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702"/>
        <w:gridCol w:w="6052"/>
        <w:gridCol w:w="2116"/>
      </w:tblGrid>
      <w:tr w:rsidR="00371995" w14:paraId="7480D3C2" w14:textId="77777777" w:rsidTr="00371995">
        <w:trPr>
          <w:trHeight w:val="808"/>
        </w:trPr>
        <w:tc>
          <w:tcPr>
            <w:tcW w:w="1702" w:type="dxa"/>
          </w:tcPr>
          <w:p w14:paraId="6D488351" w14:textId="77777777" w:rsidR="00371995" w:rsidRDefault="00371995" w:rsidP="00371995">
            <w:pPr>
              <w:jc w:val="center"/>
              <w:rPr>
                <w:b/>
                <w:bCs/>
              </w:rPr>
            </w:pPr>
          </w:p>
        </w:tc>
        <w:tc>
          <w:tcPr>
            <w:tcW w:w="6052" w:type="dxa"/>
          </w:tcPr>
          <w:p w14:paraId="0D0250BF" w14:textId="2CE064BD" w:rsid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40"/>
                <w:szCs w:val="40"/>
              </w:rPr>
              <w:t>IUI Referral Form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6EA9F" w14:textId="0FEBA9BF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Wales Fertility Institute</w:t>
            </w:r>
            <w:r w:rsidR="008B01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Neath Port Talbot Hospital</w:t>
            </w:r>
          </w:p>
          <w:p w14:paraId="3C539B72" w14:textId="77777777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Baglan Way, SA12 7BX</w:t>
            </w:r>
          </w:p>
          <w:p w14:paraId="11E2BD8E" w14:textId="4DF27B70" w:rsidR="00371995" w:rsidRP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Tel: 01639 862698</w:t>
            </w:r>
          </w:p>
        </w:tc>
        <w:tc>
          <w:tcPr>
            <w:tcW w:w="2116" w:type="dxa"/>
          </w:tcPr>
          <w:p w14:paraId="428E9F44" w14:textId="4149292D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995">
              <w:rPr>
                <w:rFonts w:ascii="Arial" w:hAnsi="Arial" w:cs="Arial"/>
                <w:b/>
                <w:bCs/>
              </w:rPr>
              <w:t>Operational Forms and Record Sheets</w:t>
            </w:r>
          </w:p>
        </w:tc>
      </w:tr>
    </w:tbl>
    <w:p w14:paraId="7FFA03A4" w14:textId="77777777" w:rsidR="00371995" w:rsidRDefault="00371995" w:rsidP="00371995">
      <w:pPr>
        <w:spacing w:after="0" w:line="240" w:lineRule="auto"/>
        <w:jc w:val="center"/>
      </w:pPr>
    </w:p>
    <w:p w14:paraId="2A4FE2A9" w14:textId="30964F06" w:rsidR="00371995" w:rsidRPr="00371995" w:rsidRDefault="00371995" w:rsidP="006469D4">
      <w:pPr>
        <w:jc w:val="center"/>
        <w:rPr>
          <w:rFonts w:ascii="Arial" w:hAnsi="Arial" w:cs="Arial"/>
          <w:sz w:val="24"/>
          <w:szCs w:val="24"/>
        </w:rPr>
      </w:pPr>
      <w:r w:rsidRPr="00371995">
        <w:rPr>
          <w:rFonts w:ascii="Arial" w:hAnsi="Arial" w:cs="Arial"/>
          <w:b/>
          <w:bCs/>
          <w:sz w:val="24"/>
          <w:szCs w:val="24"/>
        </w:rPr>
        <w:t xml:space="preserve">PLEASE SEND COMPLETED REFERRAL TO </w:t>
      </w:r>
      <w:hyperlink r:id="rId10" w:history="1">
        <w:r w:rsidRPr="00371995">
          <w:rPr>
            <w:rStyle w:val="Hyperlink"/>
            <w:rFonts w:ascii="Arial" w:hAnsi="Arial" w:cs="Arial"/>
            <w:b/>
            <w:bCs/>
            <w:sz w:val="24"/>
            <w:szCs w:val="24"/>
          </w:rPr>
          <w:t>SBU.Referrals.WFI@wales.nhs.uk</w:t>
        </w:r>
      </w:hyperlink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4942"/>
        <w:gridCol w:w="4942"/>
      </w:tblGrid>
      <w:tr w:rsidR="00371995" w:rsidRPr="00371995" w14:paraId="73E2B48E" w14:textId="77777777" w:rsidTr="006469D4">
        <w:trPr>
          <w:trHeight w:val="380"/>
        </w:trPr>
        <w:tc>
          <w:tcPr>
            <w:tcW w:w="4942" w:type="dxa"/>
            <w:shd w:val="clear" w:color="auto" w:fill="BFBFBF" w:themeFill="background1" w:themeFillShade="BF"/>
          </w:tcPr>
          <w:p w14:paraId="50377006" w14:textId="74066849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Name of Referring Clinician:</w:t>
            </w:r>
          </w:p>
        </w:tc>
        <w:tc>
          <w:tcPr>
            <w:tcW w:w="494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511845717"/>
              <w:placeholder>
                <w:docPart w:val="900F57FB9AB04D70938D6572292565BC"/>
              </w:placeholder>
              <w:showingPlcHdr/>
              <w:text/>
            </w:sdtPr>
            <w:sdtEndPr/>
            <w:sdtContent>
              <w:p w14:paraId="79D17782" w14:textId="62A21F2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46E69A55" w14:textId="77777777" w:rsidTr="006469D4">
        <w:trPr>
          <w:trHeight w:val="670"/>
        </w:trPr>
        <w:tc>
          <w:tcPr>
            <w:tcW w:w="4942" w:type="dxa"/>
            <w:shd w:val="clear" w:color="auto" w:fill="BFBFBF" w:themeFill="background1" w:themeFillShade="BF"/>
          </w:tcPr>
          <w:p w14:paraId="5B358F04" w14:textId="34DBA012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Hospital/Referral Centre (including Postcode):</w:t>
            </w:r>
          </w:p>
        </w:tc>
        <w:tc>
          <w:tcPr>
            <w:tcW w:w="494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930555751"/>
              <w:placeholder>
                <w:docPart w:val="3CB6422709DE4E76AFDF9A95BBC1EF7B"/>
              </w:placeholder>
              <w:showingPlcHdr/>
              <w:text/>
            </w:sdtPr>
            <w:sdtEndPr/>
            <w:sdtContent>
              <w:p w14:paraId="30BC67CB" w14:textId="009281B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32BCD24F" w14:textId="77777777" w:rsidTr="006469D4">
        <w:trPr>
          <w:trHeight w:val="380"/>
        </w:trPr>
        <w:tc>
          <w:tcPr>
            <w:tcW w:w="4942" w:type="dxa"/>
            <w:shd w:val="clear" w:color="auto" w:fill="BFBFBF" w:themeFill="background1" w:themeFillShade="BF"/>
          </w:tcPr>
          <w:p w14:paraId="17BB8294" w14:textId="6898AD93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Referral Date:</w:t>
            </w:r>
          </w:p>
        </w:tc>
        <w:tc>
          <w:tcPr>
            <w:tcW w:w="494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44993705"/>
              <w:placeholder>
                <w:docPart w:val="940C4FB60799473AB3235A547D2C696E"/>
              </w:placeholder>
              <w:showingPlcHdr/>
              <w:text/>
            </w:sdtPr>
            <w:sdtEndPr/>
            <w:sdtContent>
              <w:p w14:paraId="0F8D1720" w14:textId="53DF6B36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2AF3906" w14:textId="77777777" w:rsidTr="006469D4">
        <w:trPr>
          <w:trHeight w:val="1172"/>
        </w:trPr>
        <w:tc>
          <w:tcPr>
            <w:tcW w:w="4942" w:type="dxa"/>
          </w:tcPr>
          <w:p w14:paraId="5D2C25A3" w14:textId="13D7C4C5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Patient ID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56212445"/>
              <w:placeholder>
                <w:docPart w:val="994222120060489AB9882C2C4B32CC83"/>
              </w:placeholder>
              <w:showingPlcHdr/>
              <w:text/>
            </w:sdtPr>
            <w:sdtEndPr/>
            <w:sdtContent>
              <w:p w14:paraId="10DCF692" w14:textId="2E079497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942" w:type="dxa"/>
          </w:tcPr>
          <w:p w14:paraId="5F022B2D" w14:textId="77777777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 ID (if applicable – please include home address)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-495105231"/>
              <w:placeholder>
                <w:docPart w:val="B1528EA7454D4054B168155E298B6350"/>
              </w:placeholder>
              <w:showingPlcHdr/>
              <w:text/>
            </w:sdtPr>
            <w:sdtEndPr/>
            <w:sdtContent>
              <w:p w14:paraId="07EBF8AA" w14:textId="73DC2BCF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188D7BBA" w14:textId="77777777" w:rsidTr="006469D4">
        <w:trPr>
          <w:trHeight w:val="380"/>
        </w:trPr>
        <w:tc>
          <w:tcPr>
            <w:tcW w:w="4942" w:type="dxa"/>
          </w:tcPr>
          <w:p w14:paraId="172B558D" w14:textId="163FF5EE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57890462"/>
                <w:placeholder>
                  <w:docPart w:val="369F187F25CC42A09676A1F99F11B887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42" w:type="dxa"/>
          </w:tcPr>
          <w:p w14:paraId="747DC8CE" w14:textId="308492DF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1723688"/>
                <w:placeholder>
                  <w:docPart w:val="5E4280C753764BA5861C356B0B74B7FB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71995" w:rsidRPr="00371995" w14:paraId="35AB602E" w14:textId="77777777" w:rsidTr="006469D4">
        <w:trPr>
          <w:trHeight w:val="380"/>
        </w:trPr>
        <w:tc>
          <w:tcPr>
            <w:tcW w:w="4942" w:type="dxa"/>
          </w:tcPr>
          <w:p w14:paraId="06D04FD6" w14:textId="2ECA768A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46558630"/>
                <w:placeholder>
                  <w:docPart w:val="AC56787EB8DA49ADB8365D8837C6C796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42" w:type="dxa"/>
          </w:tcPr>
          <w:p w14:paraId="0093803D" w14:textId="28326620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32947144"/>
                <w:placeholder>
                  <w:docPart w:val="261A746C3BAC47FBA4F9F90CB04B9712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B0160" w:rsidRPr="00371995" w14:paraId="560594F3" w14:textId="77777777" w:rsidTr="006469D4">
        <w:trPr>
          <w:trHeight w:val="380"/>
        </w:trPr>
        <w:tc>
          <w:tcPr>
            <w:tcW w:w="4942" w:type="dxa"/>
          </w:tcPr>
          <w:p w14:paraId="1043B3FE" w14:textId="5515C8D4" w:rsidR="008B0160" w:rsidRPr="00371995" w:rsidRDefault="008B0160" w:rsidP="008B0160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VISA Share Code (required for all visas):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492068975"/>
                <w:placeholder>
                  <w:docPart w:val="3816F75948B44BB9B8B9FB3536CF901B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42" w:type="dxa"/>
          </w:tcPr>
          <w:p w14:paraId="105CDFE2" w14:textId="7019F39B" w:rsidR="008B0160" w:rsidRPr="00371995" w:rsidRDefault="008B0160" w:rsidP="008B0160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VISA Share Code (required for all visas):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49098542"/>
                <w:placeholder>
                  <w:docPart w:val="C4A59F8CEDF74B9CAD0AA5E37F20D003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EFBCB18" w14:textId="49B7141B" w:rsidR="00371995" w:rsidRPr="00371995" w:rsidRDefault="0037199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4906"/>
      </w:tblGrid>
      <w:tr w:rsidR="00371995" w:rsidRPr="00371995" w14:paraId="3752F08A" w14:textId="77777777" w:rsidTr="00371995">
        <w:trPr>
          <w:trHeight w:val="415"/>
        </w:trPr>
        <w:tc>
          <w:tcPr>
            <w:tcW w:w="9811" w:type="dxa"/>
            <w:gridSpan w:val="2"/>
            <w:shd w:val="clear" w:color="auto" w:fill="BFBFBF" w:themeFill="background1" w:themeFillShade="BF"/>
          </w:tcPr>
          <w:p w14:paraId="61849B9E" w14:textId="3C051D5E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MEDICAL HISTORY</w:t>
            </w:r>
          </w:p>
        </w:tc>
      </w:tr>
      <w:tr w:rsidR="00371995" w:rsidRPr="00371995" w14:paraId="181409F7" w14:textId="77777777" w:rsidTr="00371995">
        <w:trPr>
          <w:trHeight w:val="431"/>
        </w:trPr>
        <w:tc>
          <w:tcPr>
            <w:tcW w:w="4905" w:type="dxa"/>
          </w:tcPr>
          <w:p w14:paraId="03E2A671" w14:textId="414020B1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Diagnosis and Duration</w:t>
            </w:r>
          </w:p>
        </w:tc>
        <w:tc>
          <w:tcPr>
            <w:tcW w:w="490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623043524"/>
              <w:placeholder>
                <w:docPart w:val="1E81EC7B42C54083ADB84C7B661707DC"/>
              </w:placeholder>
              <w:showingPlcHdr/>
              <w:text/>
            </w:sdtPr>
            <w:sdtEndPr/>
            <w:sdtContent>
              <w:p w14:paraId="2917FB65" w14:textId="77777777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C1FFA6C" w14:textId="77777777" w:rsidTr="00371995">
        <w:trPr>
          <w:trHeight w:val="831"/>
        </w:trPr>
        <w:tc>
          <w:tcPr>
            <w:tcW w:w="4905" w:type="dxa"/>
          </w:tcPr>
          <w:p w14:paraId="53CF0C04" w14:textId="117A57AF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Number of clomiphene/tamoxifen or Letrozole cycles taken/ongoing</w:t>
            </w:r>
            <w:r w:rsidR="008B01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133367391"/>
              <w:placeholder>
                <w:docPart w:val="0C5B05DFF50F437BB8F4F9C900FB1387"/>
              </w:placeholder>
              <w:showingPlcHdr/>
              <w:text/>
            </w:sdtPr>
            <w:sdtEndPr/>
            <w:sdtContent>
              <w:p w14:paraId="490CD3A3" w14:textId="77777777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F8B29E0" w14:textId="6D46145B" w:rsidR="00371995" w:rsidRPr="00371995" w:rsidRDefault="0037199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6"/>
        <w:gridCol w:w="837"/>
      </w:tblGrid>
      <w:tr w:rsidR="00371995" w:rsidRPr="00371995" w14:paraId="599288D2" w14:textId="77777777" w:rsidTr="008B0160">
        <w:trPr>
          <w:trHeight w:val="20"/>
        </w:trPr>
        <w:tc>
          <w:tcPr>
            <w:tcW w:w="9913" w:type="dxa"/>
            <w:gridSpan w:val="2"/>
            <w:shd w:val="clear" w:color="auto" w:fill="BFBFBF" w:themeFill="background1" w:themeFillShade="BF"/>
          </w:tcPr>
          <w:p w14:paraId="1AA907D1" w14:textId="77777777" w:rsidR="00371995" w:rsidRPr="00371995" w:rsidRDefault="00371995" w:rsidP="00371995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ELIGIBILITY CRITERIA</w:t>
            </w:r>
          </w:p>
          <w:p w14:paraId="6E1A2AF9" w14:textId="77777777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patient(s) MUST conform to all below eligibility criteria to enable referral. </w:t>
            </w:r>
          </w:p>
          <w:p w14:paraId="14FD6EDB" w14:textId="2FAA5FDF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Please see criteria attached for information.</w:t>
            </w:r>
          </w:p>
        </w:tc>
      </w:tr>
      <w:tr w:rsidR="008B0160" w:rsidRPr="00371995" w14:paraId="396D5016" w14:textId="77777777" w:rsidTr="008B0160">
        <w:trPr>
          <w:trHeight w:val="14"/>
        </w:trPr>
        <w:tc>
          <w:tcPr>
            <w:tcW w:w="9076" w:type="dxa"/>
          </w:tcPr>
          <w:p w14:paraId="6597C225" w14:textId="212D61A2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62662">
              <w:rPr>
                <w:rFonts w:ascii="Arial" w:hAnsi="Arial" w:cs="Arial"/>
                <w:sz w:val="24"/>
                <w:szCs w:val="24"/>
              </w:rPr>
              <w:t>Patients have permanent residency status in UK, or valid visa with access to public funds (please check and provide share code above where applicable),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837" w:type="dxa"/>
          </w:tcPr>
          <w:p w14:paraId="09FFE7D3" w14:textId="5CA2EF4B" w:rsidR="008B0160" w:rsidRPr="008B0160" w:rsidRDefault="00D9314B" w:rsidP="008B0160">
            <w:pPr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2231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60" w:rsidRPr="0036266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  <w:p w14:paraId="78F0CE4B" w14:textId="5BEDA368" w:rsidR="008B0160" w:rsidRPr="008B0160" w:rsidRDefault="008B0160" w:rsidP="008B016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0160" w:rsidRPr="00371995" w14:paraId="31703A02" w14:textId="77777777" w:rsidTr="008B0160">
        <w:trPr>
          <w:trHeight w:val="14"/>
        </w:trPr>
        <w:tc>
          <w:tcPr>
            <w:tcW w:w="9076" w:type="dxa"/>
          </w:tcPr>
          <w:p w14:paraId="76E72454" w14:textId="77777777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Lead Patient age up to 39 years and 6 months.</w:t>
            </w:r>
          </w:p>
          <w:p w14:paraId="2DF9EB56" w14:textId="1C69A361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Referral for age exceeding this will not be accepted. No treatment will be started after age 40 years.  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75058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5FC62" w14:textId="56054D53" w:rsidR="008B0160" w:rsidRPr="008B0160" w:rsidRDefault="008B0160" w:rsidP="008B0160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62662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7DAF788B" w14:textId="77777777" w:rsidTr="008B0160">
        <w:trPr>
          <w:trHeight w:val="9"/>
        </w:trPr>
        <w:tc>
          <w:tcPr>
            <w:tcW w:w="9076" w:type="dxa"/>
          </w:tcPr>
          <w:p w14:paraId="31A62BF1" w14:textId="634F516C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Demonstratable cause of subfertility or unexplained subfertility (negative full investigations) &gt; 2 years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201775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08F1F" w14:textId="6AB4AEFD" w:rsidR="008B0160" w:rsidRPr="008B0160" w:rsidRDefault="008B0160" w:rsidP="008B0160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62645395" w14:textId="77777777" w:rsidTr="008B0160">
        <w:trPr>
          <w:trHeight w:val="9"/>
        </w:trPr>
        <w:tc>
          <w:tcPr>
            <w:tcW w:w="9076" w:type="dxa"/>
          </w:tcPr>
          <w:p w14:paraId="423D18E0" w14:textId="01971816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No children together (couples) / No biological or adopted child (single females)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075045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01BB9" w14:textId="4781FF9C" w:rsidR="008B0160" w:rsidRPr="008B0160" w:rsidRDefault="008B0160" w:rsidP="008B0160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475DF90B" w14:textId="77777777" w:rsidTr="008B0160">
        <w:trPr>
          <w:trHeight w:val="5"/>
        </w:trPr>
        <w:tc>
          <w:tcPr>
            <w:tcW w:w="9076" w:type="dxa"/>
          </w:tcPr>
          <w:p w14:paraId="12180EB4" w14:textId="43BED47A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BMI of lead patient is between 19 and 30 (inclusive) at time of referral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03288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D05B" w14:textId="6DDAB580" w:rsidR="008B0160" w:rsidRPr="008B0160" w:rsidRDefault="008B0160" w:rsidP="008B0160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395F8BBA" w14:textId="77777777" w:rsidTr="008B0160">
        <w:trPr>
          <w:trHeight w:val="9"/>
        </w:trPr>
        <w:tc>
          <w:tcPr>
            <w:tcW w:w="9076" w:type="dxa"/>
          </w:tcPr>
          <w:p w14:paraId="34AA265C" w14:textId="2393CBD7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Non-smoking / not using E-Cigarettes with nicotine OR have stopped smoking for at least 3 months. 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8645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E6FAF" w14:textId="08B374EC" w:rsidR="008B0160" w:rsidRPr="008B0160" w:rsidRDefault="008B0160" w:rsidP="008B0160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6D7E9BE9" w14:textId="77777777" w:rsidTr="008B0160">
        <w:trPr>
          <w:trHeight w:val="14"/>
        </w:trPr>
        <w:tc>
          <w:tcPr>
            <w:tcW w:w="9076" w:type="dxa"/>
          </w:tcPr>
          <w:p w14:paraId="37257A8A" w14:textId="6CBA1D0B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No IUI treatment offered after one failed or cancelled IVF cycle (NHS or private) for poor ovarian response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81880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AD733" w14:textId="27F43DE0" w:rsidR="008B0160" w:rsidRPr="008B0160" w:rsidRDefault="008B0160" w:rsidP="008B0160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6DA9DBD8" w14:textId="77777777" w:rsidTr="008B0160">
        <w:trPr>
          <w:trHeight w:val="14"/>
        </w:trPr>
        <w:tc>
          <w:tcPr>
            <w:tcW w:w="9076" w:type="dxa"/>
          </w:tcPr>
          <w:p w14:paraId="22145155" w14:textId="395CF46B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Individual/Couple conforms to HFEA Code of Practice, including the consideration of the welfare of the child that may be born.</w:t>
            </w:r>
          </w:p>
        </w:tc>
        <w:tc>
          <w:tcPr>
            <w:tcW w:w="83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29283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0F0FD" w14:textId="1E5FBB52" w:rsidR="008B0160" w:rsidRPr="008B0160" w:rsidRDefault="008B0160" w:rsidP="008B0160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8B0160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8B0160" w:rsidRPr="00371995" w14:paraId="66FACE07" w14:textId="77777777" w:rsidTr="008B0160">
        <w:trPr>
          <w:trHeight w:val="36"/>
        </w:trPr>
        <w:tc>
          <w:tcPr>
            <w:tcW w:w="9913" w:type="dxa"/>
            <w:gridSpan w:val="2"/>
          </w:tcPr>
          <w:p w14:paraId="65763C5E" w14:textId="77777777" w:rsidR="008B0160" w:rsidRPr="00371995" w:rsidRDefault="008B0160" w:rsidP="008B01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lastRenderedPageBreak/>
              <w:t>Patients may be expedited on the waiting list for the following reasons:</w:t>
            </w:r>
          </w:p>
          <w:p w14:paraId="375F048E" w14:textId="77777777" w:rsidR="008B0160" w:rsidRPr="00371995" w:rsidRDefault="008B0160" w:rsidP="008B01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Age &gt;36 years</w:t>
            </w:r>
          </w:p>
          <w:p w14:paraId="32DC95B5" w14:textId="5CB21867" w:rsidR="008B0160" w:rsidRPr="00371995" w:rsidRDefault="008B0160" w:rsidP="008B01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Post-surgical treatment of endometriosis</w:t>
            </w:r>
          </w:p>
          <w:p w14:paraId="39F503BE" w14:textId="2D4107FF" w:rsidR="008B0160" w:rsidRPr="00371995" w:rsidRDefault="008B0160" w:rsidP="008B01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Post Ovarian Drilling for resistant PCOS</w:t>
            </w:r>
          </w:p>
          <w:p w14:paraId="635C4CCA" w14:textId="1B7A7161" w:rsidR="008B0160" w:rsidRPr="00371995" w:rsidRDefault="008B0160" w:rsidP="008B01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In special circumstances – please write to WFI Clinical Lead. </w:t>
            </w:r>
          </w:p>
        </w:tc>
      </w:tr>
      <w:tr w:rsidR="008B0160" w:rsidRPr="00371995" w14:paraId="0AFABE72" w14:textId="77777777" w:rsidTr="008B0160">
        <w:trPr>
          <w:trHeight w:val="20"/>
        </w:trPr>
        <w:tc>
          <w:tcPr>
            <w:tcW w:w="9913" w:type="dxa"/>
            <w:gridSpan w:val="2"/>
          </w:tcPr>
          <w:p w14:paraId="6FAE40D9" w14:textId="25BC0191" w:rsidR="008B0160" w:rsidRPr="00371995" w:rsidRDefault="008B0160" w:rsidP="008B0160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clinically appropriate, up to </w:t>
            </w:r>
            <w:r w:rsidRPr="0037199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three</w:t>
            </w: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199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(3) completed cycles</w:t>
            </w: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are offered on the NHS (Cancelled cycles for poor/over response are not included in this total). </w:t>
            </w:r>
          </w:p>
        </w:tc>
      </w:tr>
    </w:tbl>
    <w:p w14:paraId="3487C5C5" w14:textId="495642B1" w:rsidR="00371995" w:rsidRPr="00371995" w:rsidRDefault="003719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66"/>
      </w:tblGrid>
      <w:tr w:rsidR="00371995" w:rsidRPr="00371995" w14:paraId="4C8FBA31" w14:textId="77777777" w:rsidTr="00371995">
        <w:trPr>
          <w:trHeight w:val="582"/>
        </w:trPr>
        <w:tc>
          <w:tcPr>
            <w:tcW w:w="3539" w:type="dxa"/>
            <w:shd w:val="clear" w:color="auto" w:fill="BFBFBF" w:themeFill="background1" w:themeFillShade="BF"/>
          </w:tcPr>
          <w:p w14:paraId="48F13602" w14:textId="7D828B46" w:rsidR="00371995" w:rsidRPr="00371995" w:rsidRDefault="00371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8B1C59D" w14:textId="13DE6859" w:rsidR="00371995" w:rsidRP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Test </w:t>
            </w:r>
            <w:r w:rsidRPr="00371995">
              <w:rPr>
                <w:rFonts w:ascii="Arial" w:hAnsi="Arial" w:cs="Arial"/>
                <w:sz w:val="20"/>
                <w:szCs w:val="20"/>
              </w:rPr>
              <w:t>– within last 12 months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06F6FE8A" w14:textId="52E3C0B4" w:rsidR="00371995" w:rsidRP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  <w:r w:rsidRPr="00371995">
              <w:rPr>
                <w:rFonts w:ascii="Arial" w:hAnsi="Arial" w:cs="Arial"/>
                <w:sz w:val="20"/>
                <w:szCs w:val="20"/>
              </w:rPr>
              <w:t>(please include copy)</w:t>
            </w:r>
          </w:p>
        </w:tc>
      </w:tr>
      <w:tr w:rsidR="008B0160" w:rsidRPr="00371995" w14:paraId="3B5C8C92" w14:textId="77777777" w:rsidTr="00371995">
        <w:trPr>
          <w:trHeight w:val="407"/>
        </w:trPr>
        <w:tc>
          <w:tcPr>
            <w:tcW w:w="3539" w:type="dxa"/>
          </w:tcPr>
          <w:p w14:paraId="40E6BD45" w14:textId="219241EE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BMI </w:t>
            </w:r>
          </w:p>
        </w:tc>
        <w:tc>
          <w:tcPr>
            <w:tcW w:w="3119" w:type="dxa"/>
          </w:tcPr>
          <w:p w14:paraId="6EF7E73D" w14:textId="1ECAB80D" w:rsidR="008B0160" w:rsidRPr="00371995" w:rsidRDefault="00D9314B" w:rsidP="008B016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02262792"/>
                <w:placeholder>
                  <w:docPart w:val="79F49C3E8FCA4D9BA9DE49B76C948054"/>
                </w:placeholder>
                <w:showingPlcHdr/>
                <w:text/>
              </w:sdtPr>
              <w:sdtEndPr/>
              <w:sdtContent>
                <w:r w:rsidR="008B0160"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927134C" w14:textId="569AD78D" w:rsidR="008B0160" w:rsidRPr="00371995" w:rsidRDefault="008B0160" w:rsidP="008B0160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376F13EF" w14:textId="6C32CDE8" w:rsidR="008B0160" w:rsidRPr="00371995" w:rsidRDefault="00D9314B" w:rsidP="008B016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528602902"/>
                <w:placeholder>
                  <w:docPart w:val="FD160087E6B240B1BC80A44ED28ABB5D"/>
                </w:placeholder>
                <w:showingPlcHdr/>
                <w:text/>
              </w:sdtPr>
              <w:sdtEndPr/>
              <w:sdtContent>
                <w:r w:rsidR="008B0160"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B1C34C8" w14:textId="5C23FCC3" w:rsidR="008B0160" w:rsidRPr="00371995" w:rsidRDefault="008B0160" w:rsidP="008B0160">
            <w:pPr>
              <w:rPr>
                <w:rFonts w:ascii="Arial" w:hAnsi="Arial" w:cs="Arial"/>
              </w:rPr>
            </w:pPr>
          </w:p>
        </w:tc>
      </w:tr>
      <w:tr w:rsidR="008B0160" w:rsidRPr="00371995" w14:paraId="321CF549" w14:textId="77777777" w:rsidTr="00371995">
        <w:trPr>
          <w:trHeight w:val="407"/>
        </w:trPr>
        <w:tc>
          <w:tcPr>
            <w:tcW w:w="3539" w:type="dxa"/>
          </w:tcPr>
          <w:p w14:paraId="76E44FFB" w14:textId="634129CF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Chlamydia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458713590"/>
              <w:placeholder>
                <w:docPart w:val="F295EE89C37943BD85AF88DD16A59CAD"/>
              </w:placeholder>
              <w:showingPlcHdr/>
              <w:text/>
            </w:sdtPr>
            <w:sdtEndPr/>
            <w:sdtContent>
              <w:p w14:paraId="2FDD484C" w14:textId="55EDDB91" w:rsidR="008B0160" w:rsidRDefault="008B0160" w:rsidP="008B0160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59549255"/>
              <w:placeholder>
                <w:docPart w:val="A0977405D316451087C0510F010A148C"/>
              </w:placeholder>
              <w:showingPlcHdr/>
              <w:text/>
            </w:sdtPr>
            <w:sdtEndPr/>
            <w:sdtContent>
              <w:p w14:paraId="572B45AD" w14:textId="07F8FDBA" w:rsidR="008B0160" w:rsidRDefault="008B0160" w:rsidP="008B0160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0D096B66" w14:textId="77777777" w:rsidTr="00371995">
        <w:trPr>
          <w:trHeight w:val="373"/>
        </w:trPr>
        <w:tc>
          <w:tcPr>
            <w:tcW w:w="3539" w:type="dxa"/>
          </w:tcPr>
          <w:p w14:paraId="68898139" w14:textId="18CD4BEE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Gonorrhoea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2066833112"/>
              <w:placeholder>
                <w:docPart w:val="EF6067D0245F495E9B44CF8E4B65FAF8"/>
              </w:placeholder>
              <w:showingPlcHdr/>
              <w:text/>
            </w:sdtPr>
            <w:sdtEndPr/>
            <w:sdtContent>
              <w:p w14:paraId="7E2F4CC8" w14:textId="6F9D739A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769065615"/>
              <w:placeholder>
                <w:docPart w:val="A0E725587A154F60BEA2EF5651BE2744"/>
              </w:placeholder>
              <w:showingPlcHdr/>
              <w:text/>
            </w:sdtPr>
            <w:sdtEndPr/>
            <w:sdtContent>
              <w:p w14:paraId="77A19621" w14:textId="68AF55C9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22E3164A" w14:textId="77777777" w:rsidTr="00371995">
        <w:trPr>
          <w:trHeight w:val="582"/>
        </w:trPr>
        <w:tc>
          <w:tcPr>
            <w:tcW w:w="3539" w:type="dxa"/>
          </w:tcPr>
          <w:p w14:paraId="3D69E1D3" w14:textId="13474337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Rubella 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– patient confirms immunisation is up to date, OR, evidence of 2 </w:t>
            </w:r>
            <w:proofErr w:type="spellStart"/>
            <w:r w:rsidRPr="00371995">
              <w:rPr>
                <w:rFonts w:ascii="Arial" w:hAnsi="Arial" w:cs="Arial"/>
                <w:sz w:val="20"/>
                <w:szCs w:val="20"/>
              </w:rPr>
              <w:t>imms</w:t>
            </w:r>
            <w:proofErr w:type="spellEnd"/>
            <w:r w:rsidRPr="00371995">
              <w:rPr>
                <w:rFonts w:ascii="Arial" w:hAnsi="Arial" w:cs="Arial"/>
                <w:sz w:val="20"/>
                <w:szCs w:val="20"/>
              </w:rPr>
              <w:t xml:space="preserve"> OR serology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529860599"/>
              <w:placeholder>
                <w:docPart w:val="132D5BED95FE473CBBE3E0C5A1B4B955"/>
              </w:placeholder>
              <w:showingPlcHdr/>
              <w:text/>
            </w:sdtPr>
            <w:sdtEndPr/>
            <w:sdtContent>
              <w:p w14:paraId="22093738" w14:textId="32619CD0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957101260"/>
              <w:placeholder>
                <w:docPart w:val="9B00B6E567BF485D9F295FB3286D4DC9"/>
              </w:placeholder>
              <w:showingPlcHdr/>
              <w:text/>
            </w:sdtPr>
            <w:sdtEndPr/>
            <w:sdtContent>
              <w:p w14:paraId="56981178" w14:textId="7CE4F382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3B88A4EB" w14:textId="77777777" w:rsidTr="00371995">
        <w:trPr>
          <w:trHeight w:val="462"/>
        </w:trPr>
        <w:tc>
          <w:tcPr>
            <w:tcW w:w="3539" w:type="dxa"/>
          </w:tcPr>
          <w:p w14:paraId="7CDAEBB9" w14:textId="798F4815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Progesterone (Mid Luteal)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216360824"/>
              <w:placeholder>
                <w:docPart w:val="508298E08B4D441D97EF09A0817A4C95"/>
              </w:placeholder>
              <w:showingPlcHdr/>
              <w:text/>
            </w:sdtPr>
            <w:sdtEndPr/>
            <w:sdtContent>
              <w:p w14:paraId="7592060D" w14:textId="7FE0267A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353762485"/>
              <w:placeholder>
                <w:docPart w:val="38034CB5958D4C289199F1A8B58D88A4"/>
              </w:placeholder>
              <w:showingPlcHdr/>
              <w:text/>
            </w:sdtPr>
            <w:sdtEndPr/>
            <w:sdtContent>
              <w:p w14:paraId="7DFF05A6" w14:textId="375AE643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0557820C" w14:textId="77777777" w:rsidTr="00371995">
        <w:trPr>
          <w:trHeight w:val="428"/>
        </w:trPr>
        <w:tc>
          <w:tcPr>
            <w:tcW w:w="3539" w:type="dxa"/>
          </w:tcPr>
          <w:p w14:paraId="042BAFB4" w14:textId="68CDB33C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FSH (Day 2-5)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2074767869"/>
              <w:placeholder>
                <w:docPart w:val="37B1E9A58ED541D985147551291337CB"/>
              </w:placeholder>
              <w:showingPlcHdr/>
              <w:text/>
            </w:sdtPr>
            <w:sdtEndPr/>
            <w:sdtContent>
              <w:p w14:paraId="1B004830" w14:textId="23C08ADC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613887072"/>
              <w:placeholder>
                <w:docPart w:val="C6F99924CDD445AC8F426E1A66C8C0E5"/>
              </w:placeholder>
              <w:showingPlcHdr/>
              <w:text/>
            </w:sdtPr>
            <w:sdtEndPr/>
            <w:sdtContent>
              <w:p w14:paraId="74DE0AF6" w14:textId="3E419E69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2365BE67" w14:textId="77777777" w:rsidTr="00371995">
        <w:trPr>
          <w:trHeight w:val="409"/>
        </w:trPr>
        <w:tc>
          <w:tcPr>
            <w:tcW w:w="3539" w:type="dxa"/>
          </w:tcPr>
          <w:p w14:paraId="312D978F" w14:textId="4951E136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TSH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726810383"/>
              <w:placeholder>
                <w:docPart w:val="23A9A42CE8254A729E2BBAD320EDFE59"/>
              </w:placeholder>
              <w:showingPlcHdr/>
              <w:text/>
            </w:sdtPr>
            <w:sdtEndPr/>
            <w:sdtContent>
              <w:p w14:paraId="3D1C081D" w14:textId="3113FC73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203787475"/>
              <w:placeholder>
                <w:docPart w:val="F151D539304C48E59570A4EC2EFFADC6"/>
              </w:placeholder>
              <w:showingPlcHdr/>
              <w:text/>
            </w:sdtPr>
            <w:sdtEndPr/>
            <w:sdtContent>
              <w:p w14:paraId="77701F17" w14:textId="40455BDA" w:rsidR="008B0160" w:rsidRPr="00371995" w:rsidRDefault="008B0160" w:rsidP="008B0160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8B0160" w:rsidRPr="00371995" w14:paraId="282052C4" w14:textId="77777777" w:rsidTr="00371995">
        <w:trPr>
          <w:trHeight w:val="582"/>
        </w:trPr>
        <w:tc>
          <w:tcPr>
            <w:tcW w:w="3539" w:type="dxa"/>
            <w:vMerge w:val="restart"/>
          </w:tcPr>
          <w:p w14:paraId="508308B0" w14:textId="73967469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Pelvic Assessment by (please select):</w:t>
            </w:r>
          </w:p>
          <w:p w14:paraId="6737FCB5" w14:textId="77777777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FAF31" w14:textId="77777777" w:rsidR="008B0160" w:rsidRPr="00371995" w:rsidRDefault="008B0160" w:rsidP="008B016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Laparoscopy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082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342E2D12" w14:textId="60C72EA0" w:rsidR="008B0160" w:rsidRPr="00371995" w:rsidRDefault="008B0160" w:rsidP="008B016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71995">
              <w:rPr>
                <w:rFonts w:ascii="Arial" w:hAnsi="Arial" w:cs="Arial"/>
                <w:sz w:val="24"/>
                <w:szCs w:val="24"/>
              </w:rPr>
              <w:t>HyCosy</w:t>
            </w:r>
            <w:proofErr w:type="spellEnd"/>
            <w:r w:rsidRPr="0037199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4787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671DA837" w14:textId="425CF119" w:rsidR="008B0160" w:rsidRPr="00371995" w:rsidRDefault="008B0160" w:rsidP="008B016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HSG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653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1921450745"/>
              <w:placeholder>
                <w:docPart w:val="6E220E4D2148452ABBF4931CF18EC90E"/>
              </w:placeholder>
              <w:showingPlcHdr/>
              <w:text/>
            </w:sdtPr>
            <w:sdtEndPr/>
            <w:sdtContent>
              <w:p w14:paraId="251325E6" w14:textId="77777777" w:rsidR="008B0160" w:rsidRPr="00371995" w:rsidRDefault="008B0160" w:rsidP="008B0160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7CB346C" w14:textId="77777777" w:rsidR="008B0160" w:rsidRPr="00371995" w:rsidRDefault="008B0160" w:rsidP="008B0160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05FFD56D" w14:textId="77777777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Left Tube: </w:t>
            </w:r>
          </w:p>
          <w:p w14:paraId="390E5354" w14:textId="3E61AC1A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Patent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514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7D000C0" w14:textId="380791E2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patent</w:t>
            </w:r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030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2A17EAED" w14:textId="77777777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33F32" w14:textId="77777777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Right Tube: </w:t>
            </w:r>
          </w:p>
          <w:p w14:paraId="5F5A6813" w14:textId="36AE535D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Patent</w:t>
            </w:r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198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9A70965" w14:textId="58C0DCC4" w:rsidR="008B0160" w:rsidRPr="00371995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Non Patent</w:t>
            </w:r>
            <w:proofErr w:type="gramEnd"/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424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0160" w:rsidRPr="00371995" w14:paraId="09EC1E8E" w14:textId="77777777" w:rsidTr="00371995">
        <w:trPr>
          <w:trHeight w:val="582"/>
        </w:trPr>
        <w:tc>
          <w:tcPr>
            <w:tcW w:w="3539" w:type="dxa"/>
            <w:vMerge/>
          </w:tcPr>
          <w:p w14:paraId="4B524B39" w14:textId="77777777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5" w:type="dxa"/>
            <w:gridSpan w:val="2"/>
          </w:tcPr>
          <w:p w14:paraId="7AB4ECC4" w14:textId="0BB8EC59" w:rsidR="008B0160" w:rsidRDefault="008B0160" w:rsidP="008B0160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Must have bilateral tubal patency. Single patent tube or any tubal compromise will not be eligible.</w:t>
            </w:r>
          </w:p>
        </w:tc>
      </w:tr>
    </w:tbl>
    <w:p w14:paraId="0D495B1E" w14:textId="5437EDDD" w:rsidR="00371995" w:rsidRPr="00371995" w:rsidRDefault="0037199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66"/>
      </w:tblGrid>
      <w:tr w:rsidR="00371995" w:rsidRPr="00371995" w14:paraId="2BC5C752" w14:textId="77777777" w:rsidTr="00371995">
        <w:trPr>
          <w:trHeight w:val="582"/>
        </w:trPr>
        <w:tc>
          <w:tcPr>
            <w:tcW w:w="3539" w:type="dxa"/>
            <w:shd w:val="clear" w:color="auto" w:fill="BFBFBF" w:themeFill="background1" w:themeFillShade="BF"/>
          </w:tcPr>
          <w:p w14:paraId="6B6CBB01" w14:textId="62ACBB45" w:rsidR="00371995" w:rsidRPr="00371995" w:rsidRDefault="00371995" w:rsidP="007D4B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54F0F7F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Test –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 within last 12 months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051257FA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  <w:r w:rsidRPr="00371995">
              <w:rPr>
                <w:rFonts w:ascii="Arial" w:hAnsi="Arial" w:cs="Arial"/>
                <w:sz w:val="20"/>
                <w:szCs w:val="20"/>
              </w:rPr>
              <w:t>(please include copy)</w:t>
            </w:r>
          </w:p>
        </w:tc>
      </w:tr>
      <w:tr w:rsidR="00371995" w:rsidRPr="00371995" w14:paraId="11A2ACB6" w14:textId="77777777" w:rsidTr="00371995">
        <w:trPr>
          <w:trHeight w:val="407"/>
        </w:trPr>
        <w:tc>
          <w:tcPr>
            <w:tcW w:w="3539" w:type="dxa"/>
          </w:tcPr>
          <w:p w14:paraId="5D7C62CA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Chlamydia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975207423"/>
              <w:placeholder>
                <w:docPart w:val="1E2517337D224AE88DB8510B123B3285"/>
              </w:placeholder>
              <w:showingPlcHdr/>
              <w:text/>
            </w:sdtPr>
            <w:sdtEndPr/>
            <w:sdtContent>
              <w:p w14:paraId="07E6BC99" w14:textId="48DADDE3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847478884"/>
              <w:placeholder>
                <w:docPart w:val="0E0BEC9880B3472F881A7748AF81D0D4"/>
              </w:placeholder>
              <w:showingPlcHdr/>
              <w:text/>
            </w:sdtPr>
            <w:sdtEndPr/>
            <w:sdtContent>
              <w:p w14:paraId="39DDEB8F" w14:textId="7FD74CBE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311C35C4" w14:textId="77777777" w:rsidTr="00371995">
        <w:trPr>
          <w:trHeight w:val="373"/>
        </w:trPr>
        <w:tc>
          <w:tcPr>
            <w:tcW w:w="3539" w:type="dxa"/>
          </w:tcPr>
          <w:p w14:paraId="28C87AD7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Gonorrhoea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313562206"/>
              <w:placeholder>
                <w:docPart w:val="ACF51E5EB6214513956359FA31D681BE"/>
              </w:placeholder>
              <w:showingPlcHdr/>
              <w:text/>
            </w:sdtPr>
            <w:sdtEndPr/>
            <w:sdtContent>
              <w:p w14:paraId="2E1D50D7" w14:textId="65030A3A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965927449"/>
              <w:placeholder>
                <w:docPart w:val="B0CE99A6D32E436DAD2D7B2D36DC49F4"/>
              </w:placeholder>
              <w:showingPlcHdr/>
              <w:text/>
            </w:sdtPr>
            <w:sdtEndPr/>
            <w:sdtContent>
              <w:p w14:paraId="35B30D91" w14:textId="51DEA36E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38F5037E" w14:textId="77777777" w:rsidTr="00371995">
        <w:trPr>
          <w:trHeight w:val="582"/>
        </w:trPr>
        <w:tc>
          <w:tcPr>
            <w:tcW w:w="3539" w:type="dxa"/>
          </w:tcPr>
          <w:p w14:paraId="445B6D76" w14:textId="01A8039F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Semen Analysis (if applicable)</w:t>
            </w:r>
          </w:p>
          <w:p w14:paraId="259FA223" w14:textId="77777777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F8675" w14:textId="77777777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Criteria for SA:</w:t>
            </w:r>
          </w:p>
          <w:p w14:paraId="137B0BE0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Total Mobile Sperm Count (TMSC) &gt;20million sperm.</w:t>
            </w:r>
          </w:p>
          <w:p w14:paraId="348C08CD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D8A96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Where TMSC = Sperm Concentration (million/ml) x Semen Volume (ml) x Progressive Motility (</w:t>
            </w:r>
            <w:proofErr w:type="spellStart"/>
            <w:r w:rsidRPr="00371995">
              <w:rPr>
                <w:rFonts w:ascii="Arial" w:hAnsi="Arial" w:cs="Arial"/>
                <w:sz w:val="24"/>
                <w:szCs w:val="24"/>
              </w:rPr>
              <w:t>a+b</w:t>
            </w:r>
            <w:proofErr w:type="spellEnd"/>
            <w:r w:rsidRPr="00371995">
              <w:rPr>
                <w:rFonts w:ascii="Arial" w:hAnsi="Arial" w:cs="Arial"/>
                <w:sz w:val="24"/>
                <w:szCs w:val="24"/>
              </w:rPr>
              <w:t>) %</w:t>
            </w:r>
          </w:p>
          <w:p w14:paraId="22475BA0" w14:textId="355183E4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238251167"/>
              <w:placeholder>
                <w:docPart w:val="8C1F4A20501A4169B622853A9D7D9457"/>
              </w:placeholder>
              <w:showingPlcHdr/>
              <w:text/>
            </w:sdtPr>
            <w:sdtEndPr/>
            <w:sdtContent>
              <w:p w14:paraId="2692BE2D" w14:textId="7ED4C4A1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630053227"/>
              <w:placeholder>
                <w:docPart w:val="DB84810C59324E188DEB5D6FF893FE67"/>
              </w:placeholder>
              <w:showingPlcHdr/>
              <w:text/>
            </w:sdtPr>
            <w:sdtEndPr/>
            <w:sdtContent>
              <w:p w14:paraId="66968EE6" w14:textId="4AD9FE75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00AD0990" w14:textId="77777777" w:rsidR="00371995" w:rsidRPr="00371995" w:rsidRDefault="00371995" w:rsidP="00371995">
      <w:pPr>
        <w:rPr>
          <w:rFonts w:ascii="Arial" w:hAnsi="Arial" w:cs="Arial"/>
          <w:sz w:val="24"/>
          <w:szCs w:val="24"/>
        </w:rPr>
      </w:pPr>
    </w:p>
    <w:sectPr w:rsidR="00371995" w:rsidRPr="00371995" w:rsidSect="00371995">
      <w:footerReference w:type="default" r:id="rId11"/>
      <w:pgSz w:w="11906" w:h="16838"/>
      <w:pgMar w:top="426" w:right="849" w:bottom="851" w:left="1134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F16B" w14:textId="77777777" w:rsidR="00371995" w:rsidRDefault="00371995" w:rsidP="00371995">
      <w:pPr>
        <w:spacing w:after="0" w:line="240" w:lineRule="auto"/>
      </w:pPr>
      <w:r>
        <w:separator/>
      </w:r>
    </w:p>
  </w:endnote>
  <w:endnote w:type="continuationSeparator" w:id="0">
    <w:p w14:paraId="40B33B64" w14:textId="77777777" w:rsidR="00371995" w:rsidRDefault="00371995" w:rsidP="0037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529" w14:textId="26F158F0" w:rsidR="00371995" w:rsidRDefault="00371995">
    <w:pPr>
      <w:pStyle w:val="Footer"/>
    </w:pPr>
  </w:p>
  <w:tbl>
    <w:tblPr>
      <w:tblStyle w:val="TableGrid"/>
      <w:tblW w:w="10162" w:type="dxa"/>
      <w:tblLook w:val="04A0" w:firstRow="1" w:lastRow="0" w:firstColumn="1" w:lastColumn="0" w:noHBand="0" w:noVBand="1"/>
    </w:tblPr>
    <w:tblGrid>
      <w:gridCol w:w="3387"/>
      <w:gridCol w:w="3387"/>
      <w:gridCol w:w="3388"/>
    </w:tblGrid>
    <w:tr w:rsidR="00371995" w14:paraId="4CFB0484" w14:textId="77777777" w:rsidTr="00371995">
      <w:trPr>
        <w:trHeight w:val="367"/>
      </w:trPr>
      <w:tc>
        <w:tcPr>
          <w:tcW w:w="3387" w:type="dxa"/>
        </w:tcPr>
        <w:p w14:paraId="1875AFE7" w14:textId="0996249A" w:rsidR="00371995" w:rsidRDefault="00371995">
          <w:pPr>
            <w:pStyle w:val="Footer"/>
          </w:pPr>
          <w:r>
            <w:t>IUI Referral &amp; Eligibility Criteria</w:t>
          </w:r>
        </w:p>
      </w:tc>
      <w:tc>
        <w:tcPr>
          <w:tcW w:w="3387" w:type="dxa"/>
        </w:tcPr>
        <w:p w14:paraId="75E9EF08" w14:textId="10FC0E8C" w:rsidR="00371995" w:rsidRDefault="00371995">
          <w:pPr>
            <w:pStyle w:val="Footer"/>
          </w:pPr>
          <w:r>
            <w:t>Date of Issue:</w:t>
          </w:r>
          <w:r w:rsidR="00F61E80">
            <w:t xml:space="preserve"> </w:t>
          </w:r>
          <w:r w:rsidR="00CF216C">
            <w:t>30-06-2025</w:t>
          </w:r>
        </w:p>
      </w:tc>
      <w:tc>
        <w:tcPr>
          <w:tcW w:w="3388" w:type="dxa"/>
        </w:tcPr>
        <w:p w14:paraId="253A69D6" w14:textId="30C6DAD1" w:rsidR="00371995" w:rsidRDefault="00371995">
          <w:pPr>
            <w:pStyle w:val="Footer"/>
          </w:pPr>
          <w:r>
            <w:t>For Review:</w:t>
          </w:r>
          <w:r w:rsidR="00F61E80">
            <w:t xml:space="preserve"> </w:t>
          </w:r>
          <w:r w:rsidR="00CF216C">
            <w:t>30-06-2027</w:t>
          </w:r>
        </w:p>
      </w:tc>
    </w:tr>
    <w:tr w:rsidR="00371995" w14:paraId="6CD2EEA8" w14:textId="77777777" w:rsidTr="00371995">
      <w:trPr>
        <w:trHeight w:val="367"/>
      </w:trPr>
      <w:tc>
        <w:tcPr>
          <w:tcW w:w="3387" w:type="dxa"/>
        </w:tcPr>
        <w:p w14:paraId="439D1E54" w14:textId="45DBBCB3" w:rsidR="00371995" w:rsidRDefault="00371995">
          <w:pPr>
            <w:pStyle w:val="Footer"/>
          </w:pPr>
          <w:r>
            <w:t>Author: Lucy Hunt</w:t>
          </w:r>
        </w:p>
      </w:tc>
      <w:tc>
        <w:tcPr>
          <w:tcW w:w="3387" w:type="dxa"/>
        </w:tcPr>
        <w:p w14:paraId="7DA14EA2" w14:textId="081F5A10" w:rsidR="00371995" w:rsidRDefault="00371995">
          <w:pPr>
            <w:pStyle w:val="Footer"/>
          </w:pPr>
          <w:r>
            <w:t>Authorised by:</w:t>
          </w:r>
          <w:r w:rsidR="00F61E80">
            <w:t xml:space="preserve"> WFI SMT</w:t>
          </w:r>
        </w:p>
      </w:tc>
      <w:tc>
        <w:tcPr>
          <w:tcW w:w="3388" w:type="dxa"/>
        </w:tcPr>
        <w:p w14:paraId="3052A00D" w14:textId="57C5421D" w:rsidR="00371995" w:rsidRDefault="00371995">
          <w:pPr>
            <w:pStyle w:val="Footer"/>
          </w:pPr>
          <w:r>
            <w:t xml:space="preserve">Status: </w:t>
          </w:r>
          <w:r w:rsidR="00F61E80">
            <w:t xml:space="preserve">‘Live’ </w:t>
          </w:r>
          <w:r w:rsidR="00CF216C">
            <w:t>30-06-2025 v5</w:t>
          </w:r>
        </w:p>
      </w:tc>
    </w:tr>
  </w:tbl>
  <w:p w14:paraId="0DFC5AA0" w14:textId="1C98B0CE" w:rsidR="00371995" w:rsidRDefault="0037199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A81" w14:textId="77777777" w:rsidR="00371995" w:rsidRDefault="00371995" w:rsidP="00371995">
      <w:pPr>
        <w:spacing w:after="0" w:line="240" w:lineRule="auto"/>
      </w:pPr>
      <w:r>
        <w:separator/>
      </w:r>
    </w:p>
  </w:footnote>
  <w:footnote w:type="continuationSeparator" w:id="0">
    <w:p w14:paraId="1D1B1D09" w14:textId="77777777" w:rsidR="00371995" w:rsidRDefault="00371995" w:rsidP="0037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1BE"/>
    <w:multiLevelType w:val="hybridMultilevel"/>
    <w:tmpl w:val="9DC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4E5B"/>
    <w:multiLevelType w:val="hybridMultilevel"/>
    <w:tmpl w:val="6EA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5"/>
    <w:rsid w:val="00371995"/>
    <w:rsid w:val="00493A02"/>
    <w:rsid w:val="005D208B"/>
    <w:rsid w:val="006469D4"/>
    <w:rsid w:val="008B0160"/>
    <w:rsid w:val="00A57919"/>
    <w:rsid w:val="00CF216C"/>
    <w:rsid w:val="00D9314B"/>
    <w:rsid w:val="00F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EA8BF2"/>
  <w15:chartTrackingRefBased/>
  <w15:docId w15:val="{CDF57BEF-220C-4BFB-9273-C5F99CB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9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1995"/>
    <w:rPr>
      <w:color w:val="808080"/>
    </w:rPr>
  </w:style>
  <w:style w:type="paragraph" w:styleId="ListParagraph">
    <w:name w:val="List Paragraph"/>
    <w:basedOn w:val="Normal"/>
    <w:uiPriority w:val="34"/>
    <w:qFormat/>
    <w:rsid w:val="00371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95"/>
  </w:style>
  <w:style w:type="paragraph" w:styleId="Footer">
    <w:name w:val="footer"/>
    <w:basedOn w:val="Normal"/>
    <w:link w:val="Foot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95"/>
  </w:style>
  <w:style w:type="paragraph" w:styleId="Revision">
    <w:name w:val="Revision"/>
    <w:hidden/>
    <w:uiPriority w:val="99"/>
    <w:semiHidden/>
    <w:rsid w:val="00CF2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U.Referrals.WFI@wal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6422709DE4E76AFDF9A95BBC1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578-081F-4DAF-B584-587BD983ACF2}"/>
      </w:docPartPr>
      <w:docPartBody>
        <w:p w:rsidR="00E94CB4" w:rsidRDefault="00194283" w:rsidP="00194283">
          <w:pPr>
            <w:pStyle w:val="3CB6422709DE4E76AFDF9A95BBC1EF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57FB9AB04D70938D65722925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EB6B-6D53-4F0E-821D-D13A7AA4A13E}"/>
      </w:docPartPr>
      <w:docPartBody>
        <w:p w:rsidR="00E94CB4" w:rsidRDefault="00194283" w:rsidP="00194283">
          <w:pPr>
            <w:pStyle w:val="900F57FB9AB04D70938D6572292565B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C4FB60799473AB3235A547D2C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7C26-FFF9-4DE1-8CC2-3581CAEF580B}"/>
      </w:docPartPr>
      <w:docPartBody>
        <w:p w:rsidR="00E94CB4" w:rsidRDefault="00194283" w:rsidP="00194283">
          <w:pPr>
            <w:pStyle w:val="940C4FB60799473AB3235A547D2C696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222120060489AB9882C2C4B32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482-6336-4D6F-85A9-AB498FD543ED}"/>
      </w:docPartPr>
      <w:docPartBody>
        <w:p w:rsidR="00E94CB4" w:rsidRDefault="00194283" w:rsidP="00194283">
          <w:pPr>
            <w:pStyle w:val="994222120060489AB9882C2C4B32CC8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8EA7454D4054B168155E298B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68B1-C412-4395-9811-A273A5686504}"/>
      </w:docPartPr>
      <w:docPartBody>
        <w:p w:rsidR="00E94CB4" w:rsidRDefault="00194283" w:rsidP="00194283">
          <w:pPr>
            <w:pStyle w:val="B1528EA7454D4054B168155E298B635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1EC7B42C54083ADB84C7B6617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64CC-8B2E-4861-B27E-34FB915235EB}"/>
      </w:docPartPr>
      <w:docPartBody>
        <w:p w:rsidR="00E94CB4" w:rsidRDefault="00194283" w:rsidP="00194283">
          <w:pPr>
            <w:pStyle w:val="1E81EC7B42C54083ADB84C7B661707D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B05DFF50F437BB8F4F9C900F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5540-C8D2-4ECC-B712-5F2B1643A697}"/>
      </w:docPartPr>
      <w:docPartBody>
        <w:p w:rsidR="00E94CB4" w:rsidRDefault="00194283" w:rsidP="00194283">
          <w:pPr>
            <w:pStyle w:val="0C5B05DFF50F437BB8F4F9C900FB13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187F25CC42A09676A1F99F11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A69C-2D39-4E21-A3E3-243F54C64390}"/>
      </w:docPartPr>
      <w:docPartBody>
        <w:p w:rsidR="00E94CB4" w:rsidRDefault="00194283" w:rsidP="00194283">
          <w:pPr>
            <w:pStyle w:val="369F187F25CC42A09676A1F99F11B8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6787EB8DA49ADB8365D8837C6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1C33-36CE-406C-92AC-0117EFBB5183}"/>
      </w:docPartPr>
      <w:docPartBody>
        <w:p w:rsidR="00E94CB4" w:rsidRDefault="00194283" w:rsidP="00194283">
          <w:pPr>
            <w:pStyle w:val="AC56787EB8DA49ADB8365D8837C6C79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80C753764BA5861C356B0B74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A69-99AB-48BC-92B2-BB46BC0B3D90}"/>
      </w:docPartPr>
      <w:docPartBody>
        <w:p w:rsidR="00E94CB4" w:rsidRDefault="00194283" w:rsidP="00194283">
          <w:pPr>
            <w:pStyle w:val="5E4280C753764BA5861C356B0B74B7F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A746C3BAC47FBA4F9F90CB04B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4AA2-60E1-46C6-A132-C2E40C29B5F4}"/>
      </w:docPartPr>
      <w:docPartBody>
        <w:p w:rsidR="00E94CB4" w:rsidRDefault="00194283" w:rsidP="00194283">
          <w:pPr>
            <w:pStyle w:val="261A746C3BAC47FBA4F9F90CB04B971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517337D224AE88DB8510B123B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6F9E-5347-48CF-B15F-17A565D26890}"/>
      </w:docPartPr>
      <w:docPartBody>
        <w:p w:rsidR="00E94CB4" w:rsidRDefault="00194283" w:rsidP="00194283">
          <w:pPr>
            <w:pStyle w:val="1E2517337D224AE88DB8510B123B328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BEC9880B3472F881A7748AF81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A17D-A3F2-4127-81AF-84DE79AF4D4E}"/>
      </w:docPartPr>
      <w:docPartBody>
        <w:p w:rsidR="00E94CB4" w:rsidRDefault="00194283" w:rsidP="00194283">
          <w:pPr>
            <w:pStyle w:val="0E0BEC9880B3472F881A7748AF81D0D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51E5EB6214513956359FA31D6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4FD0-61B5-4F17-B05B-0FAEE19441B7}"/>
      </w:docPartPr>
      <w:docPartBody>
        <w:p w:rsidR="00E94CB4" w:rsidRDefault="00194283" w:rsidP="00194283">
          <w:pPr>
            <w:pStyle w:val="ACF51E5EB6214513956359FA31D681B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E99A6D32E436DAD2D7B2D36DC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4CAD-8ADC-4016-A82F-62D1053F8B3E}"/>
      </w:docPartPr>
      <w:docPartBody>
        <w:p w:rsidR="00E94CB4" w:rsidRDefault="00194283" w:rsidP="00194283">
          <w:pPr>
            <w:pStyle w:val="B0CE99A6D32E436DAD2D7B2D36DC49F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4A20501A4169B622853A9D7D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9125-0562-4564-94E2-70EDE6087486}"/>
      </w:docPartPr>
      <w:docPartBody>
        <w:p w:rsidR="00E94CB4" w:rsidRDefault="00194283" w:rsidP="00194283">
          <w:pPr>
            <w:pStyle w:val="8C1F4A20501A4169B622853A9D7D945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810C59324E188DEB5D6FF893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6C5E-079C-468C-9170-0315206ED6F8}"/>
      </w:docPartPr>
      <w:docPartBody>
        <w:p w:rsidR="00E94CB4" w:rsidRDefault="00194283" w:rsidP="00194283">
          <w:pPr>
            <w:pStyle w:val="DB84810C59324E188DEB5D6FF893FE6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6F75948B44BB9B8B9FB3536CF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F8DB-294D-4B3F-BECF-05EB6E56D9A4}"/>
      </w:docPartPr>
      <w:docPartBody>
        <w:p w:rsidR="009977F8" w:rsidRDefault="00BC5F5C" w:rsidP="00BC5F5C">
          <w:pPr>
            <w:pStyle w:val="3816F75948B44BB9B8B9FB3536CF901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59F8CEDF74B9CAD0AA5E37F20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2027-5F16-43EB-9F5D-10873238A76B}"/>
      </w:docPartPr>
      <w:docPartBody>
        <w:p w:rsidR="009977F8" w:rsidRDefault="00BC5F5C" w:rsidP="00BC5F5C">
          <w:pPr>
            <w:pStyle w:val="C4A59F8CEDF74B9CAD0AA5E37F20D00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5EE89C37943BD85AF88DD16A5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BA89-A2EA-4A97-A62B-10C749FEA22E}"/>
      </w:docPartPr>
      <w:docPartBody>
        <w:p w:rsidR="009977F8" w:rsidRDefault="00BC5F5C" w:rsidP="00BC5F5C">
          <w:pPr>
            <w:pStyle w:val="F295EE89C37943BD85AF88DD16A59CAD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405D316451087C0510F010A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BE75-6CE1-4337-8F06-39B06E04C658}"/>
      </w:docPartPr>
      <w:docPartBody>
        <w:p w:rsidR="009977F8" w:rsidRDefault="00BC5F5C" w:rsidP="00BC5F5C">
          <w:pPr>
            <w:pStyle w:val="A0977405D316451087C0510F010A148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067D0245F495E9B44CF8E4B65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ED88-4C0A-4CE5-8A51-F4054DBB3178}"/>
      </w:docPartPr>
      <w:docPartBody>
        <w:p w:rsidR="009977F8" w:rsidRDefault="00BC5F5C" w:rsidP="00BC5F5C">
          <w:pPr>
            <w:pStyle w:val="EF6067D0245F495E9B44CF8E4B65FAF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725587A154F60BEA2EF5651BE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7902-0839-47B8-9086-59396F8A1CD6}"/>
      </w:docPartPr>
      <w:docPartBody>
        <w:p w:rsidR="009977F8" w:rsidRDefault="00BC5F5C" w:rsidP="00BC5F5C">
          <w:pPr>
            <w:pStyle w:val="A0E725587A154F60BEA2EF5651BE274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5BED95FE473CBBE3E0C5A1B4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C9E6-7B58-4E6A-A82E-1972116FA5D7}"/>
      </w:docPartPr>
      <w:docPartBody>
        <w:p w:rsidR="009977F8" w:rsidRDefault="00BC5F5C" w:rsidP="00BC5F5C">
          <w:pPr>
            <w:pStyle w:val="132D5BED95FE473CBBE3E0C5A1B4B95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0B6E567BF485D9F295FB3286D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D5A4-2851-4C67-80C5-F9B9CB873D3E}"/>
      </w:docPartPr>
      <w:docPartBody>
        <w:p w:rsidR="009977F8" w:rsidRDefault="00BC5F5C" w:rsidP="00BC5F5C">
          <w:pPr>
            <w:pStyle w:val="9B00B6E567BF485D9F295FB3286D4DC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298E08B4D441D97EF09A0817A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6938-7184-4F9A-ABEF-248C364DD204}"/>
      </w:docPartPr>
      <w:docPartBody>
        <w:p w:rsidR="009977F8" w:rsidRDefault="00BC5F5C" w:rsidP="00BC5F5C">
          <w:pPr>
            <w:pStyle w:val="508298E08B4D441D97EF09A0817A4C9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34CB5958D4C289199F1A8B58D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B35D-2BE4-4396-B9C5-C82F4AD1CC5F}"/>
      </w:docPartPr>
      <w:docPartBody>
        <w:p w:rsidR="009977F8" w:rsidRDefault="00BC5F5C" w:rsidP="00BC5F5C">
          <w:pPr>
            <w:pStyle w:val="38034CB5958D4C289199F1A8B58D88A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E9A58ED541D9851475512913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33AD-98D5-4AB3-B504-1AFA75D81733}"/>
      </w:docPartPr>
      <w:docPartBody>
        <w:p w:rsidR="009977F8" w:rsidRDefault="00BC5F5C" w:rsidP="00BC5F5C">
          <w:pPr>
            <w:pStyle w:val="37B1E9A58ED541D985147551291337C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99924CDD445AC8F426E1A66C8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B57D-7D46-4D0E-843C-9303E820C490}"/>
      </w:docPartPr>
      <w:docPartBody>
        <w:p w:rsidR="009977F8" w:rsidRDefault="00BC5F5C" w:rsidP="00BC5F5C">
          <w:pPr>
            <w:pStyle w:val="C6F99924CDD445AC8F426E1A66C8C0E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9A42CE8254A729E2BBAD320ED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1B1A-7900-49B0-ABD3-B768DD321903}"/>
      </w:docPartPr>
      <w:docPartBody>
        <w:p w:rsidR="009977F8" w:rsidRDefault="00BC5F5C" w:rsidP="00BC5F5C">
          <w:pPr>
            <w:pStyle w:val="23A9A42CE8254A729E2BBAD320EDFE5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1D539304C48E59570A4EC2EFF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6823-BDB4-4886-81ED-F281EEE39C71}"/>
      </w:docPartPr>
      <w:docPartBody>
        <w:p w:rsidR="009977F8" w:rsidRDefault="00BC5F5C" w:rsidP="00BC5F5C">
          <w:pPr>
            <w:pStyle w:val="F151D539304C48E59570A4EC2EFFADC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20E4D2148452ABBF4931CF18E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35D0-2788-4EE4-B97D-1D966087129A}"/>
      </w:docPartPr>
      <w:docPartBody>
        <w:p w:rsidR="009977F8" w:rsidRDefault="00BC5F5C" w:rsidP="00BC5F5C">
          <w:pPr>
            <w:pStyle w:val="6E220E4D2148452ABBF4931CF18EC90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49C3E8FCA4D9BA9DE49B76C94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AB61-56F8-490B-90E0-149E2A0E6B60}"/>
      </w:docPartPr>
      <w:docPartBody>
        <w:p w:rsidR="009977F8" w:rsidRDefault="00BC5F5C" w:rsidP="00BC5F5C">
          <w:pPr>
            <w:pStyle w:val="79F49C3E8FCA4D9BA9DE49B76C94805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60087E6B240B1BC80A44ED28AB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AC36-D2DB-4F46-9D3B-EC776A5BD59A}"/>
      </w:docPartPr>
      <w:docPartBody>
        <w:p w:rsidR="009977F8" w:rsidRDefault="00BC5F5C" w:rsidP="00BC5F5C">
          <w:pPr>
            <w:pStyle w:val="FD160087E6B240B1BC80A44ED28ABB5D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3"/>
    <w:rsid w:val="00194283"/>
    <w:rsid w:val="00493A02"/>
    <w:rsid w:val="009977F8"/>
    <w:rsid w:val="00BC5F5C"/>
    <w:rsid w:val="00E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5C"/>
    <w:rPr>
      <w:color w:val="808080"/>
    </w:rPr>
  </w:style>
  <w:style w:type="paragraph" w:customStyle="1" w:styleId="3CB6422709DE4E76AFDF9A95BBC1EF7B">
    <w:name w:val="3CB6422709DE4E76AFDF9A95BBC1EF7B"/>
    <w:rsid w:val="00194283"/>
  </w:style>
  <w:style w:type="paragraph" w:customStyle="1" w:styleId="900F57FB9AB04D70938D6572292565BC">
    <w:name w:val="900F57FB9AB04D70938D6572292565BC"/>
    <w:rsid w:val="00194283"/>
  </w:style>
  <w:style w:type="paragraph" w:customStyle="1" w:styleId="940C4FB60799473AB3235A547D2C696E">
    <w:name w:val="940C4FB60799473AB3235A547D2C696E"/>
    <w:rsid w:val="00194283"/>
  </w:style>
  <w:style w:type="paragraph" w:customStyle="1" w:styleId="994222120060489AB9882C2C4B32CC83">
    <w:name w:val="994222120060489AB9882C2C4B32CC83"/>
    <w:rsid w:val="00194283"/>
  </w:style>
  <w:style w:type="paragraph" w:customStyle="1" w:styleId="B1528EA7454D4054B168155E298B6350">
    <w:name w:val="B1528EA7454D4054B168155E298B6350"/>
    <w:rsid w:val="00194283"/>
  </w:style>
  <w:style w:type="paragraph" w:customStyle="1" w:styleId="1E81EC7B42C54083ADB84C7B661707DC">
    <w:name w:val="1E81EC7B42C54083ADB84C7B661707DC"/>
    <w:rsid w:val="00194283"/>
  </w:style>
  <w:style w:type="paragraph" w:customStyle="1" w:styleId="0C5B05DFF50F437BB8F4F9C900FB1387">
    <w:name w:val="0C5B05DFF50F437BB8F4F9C900FB1387"/>
    <w:rsid w:val="00194283"/>
  </w:style>
  <w:style w:type="paragraph" w:customStyle="1" w:styleId="369F187F25CC42A09676A1F99F11B887">
    <w:name w:val="369F187F25CC42A09676A1F99F11B887"/>
    <w:rsid w:val="00194283"/>
  </w:style>
  <w:style w:type="paragraph" w:customStyle="1" w:styleId="AC56787EB8DA49ADB8365D8837C6C796">
    <w:name w:val="AC56787EB8DA49ADB8365D8837C6C796"/>
    <w:rsid w:val="00194283"/>
  </w:style>
  <w:style w:type="paragraph" w:customStyle="1" w:styleId="5E4280C753764BA5861C356B0B74B7FB">
    <w:name w:val="5E4280C753764BA5861C356B0B74B7FB"/>
    <w:rsid w:val="00194283"/>
  </w:style>
  <w:style w:type="paragraph" w:customStyle="1" w:styleId="261A746C3BAC47FBA4F9F90CB04B9712">
    <w:name w:val="261A746C3BAC47FBA4F9F90CB04B9712"/>
    <w:rsid w:val="00194283"/>
  </w:style>
  <w:style w:type="paragraph" w:customStyle="1" w:styleId="71970830F82248CF9AF79C3095A07AFF">
    <w:name w:val="71970830F82248CF9AF79C3095A07AFF"/>
    <w:rsid w:val="00194283"/>
  </w:style>
  <w:style w:type="paragraph" w:customStyle="1" w:styleId="BD05AF835AD047ADA0F56B720F0F2BE9">
    <w:name w:val="BD05AF835AD047ADA0F56B720F0F2BE9"/>
    <w:rsid w:val="00194283"/>
  </w:style>
  <w:style w:type="paragraph" w:customStyle="1" w:styleId="D77956E5954C4B3EA31083FE0BA36234">
    <w:name w:val="D77956E5954C4B3EA31083FE0BA36234"/>
    <w:rsid w:val="00194283"/>
  </w:style>
  <w:style w:type="paragraph" w:customStyle="1" w:styleId="C97E242C28544D618753B350AAAA25A7">
    <w:name w:val="C97E242C28544D618753B350AAAA25A7"/>
    <w:rsid w:val="00194283"/>
  </w:style>
  <w:style w:type="paragraph" w:customStyle="1" w:styleId="03C8AE1CADF84A029F7C3A59FAAEC4AB">
    <w:name w:val="03C8AE1CADF84A029F7C3A59FAAEC4AB"/>
    <w:rsid w:val="00194283"/>
  </w:style>
  <w:style w:type="paragraph" w:customStyle="1" w:styleId="0031DDE9B4DE41D39E1D60803402A60C">
    <w:name w:val="0031DDE9B4DE41D39E1D60803402A60C"/>
    <w:rsid w:val="00194283"/>
  </w:style>
  <w:style w:type="paragraph" w:customStyle="1" w:styleId="764CADF3A92848E0A9E26852CF69402B">
    <w:name w:val="764CADF3A92848E0A9E26852CF69402B"/>
    <w:rsid w:val="00194283"/>
  </w:style>
  <w:style w:type="paragraph" w:customStyle="1" w:styleId="2716BB18F7EC422AA47AC2A1796B22BA">
    <w:name w:val="2716BB18F7EC422AA47AC2A1796B22BA"/>
    <w:rsid w:val="00194283"/>
  </w:style>
  <w:style w:type="paragraph" w:customStyle="1" w:styleId="C8E5D3FDB83C49ADB8A33942AD1EBDBC">
    <w:name w:val="C8E5D3FDB83C49ADB8A33942AD1EBDBC"/>
    <w:rsid w:val="00194283"/>
  </w:style>
  <w:style w:type="paragraph" w:customStyle="1" w:styleId="DB5125748E464DFC88733C72BC5D825F">
    <w:name w:val="DB5125748E464DFC88733C72BC5D825F"/>
    <w:rsid w:val="00194283"/>
  </w:style>
  <w:style w:type="paragraph" w:customStyle="1" w:styleId="A08EDACF699C43E387B119C9E9CDF5FF">
    <w:name w:val="A08EDACF699C43E387B119C9E9CDF5FF"/>
    <w:rsid w:val="00194283"/>
  </w:style>
  <w:style w:type="paragraph" w:customStyle="1" w:styleId="AB8062827DC045B1A6B69AFE9CF8BE21">
    <w:name w:val="AB8062827DC045B1A6B69AFE9CF8BE21"/>
    <w:rsid w:val="00194283"/>
  </w:style>
  <w:style w:type="paragraph" w:customStyle="1" w:styleId="446CDAFD57C74943998BEBA434621DBE">
    <w:name w:val="446CDAFD57C74943998BEBA434621DBE"/>
    <w:rsid w:val="00194283"/>
  </w:style>
  <w:style w:type="paragraph" w:customStyle="1" w:styleId="1E2517337D224AE88DB8510B123B3285">
    <w:name w:val="1E2517337D224AE88DB8510B123B3285"/>
    <w:rsid w:val="00194283"/>
  </w:style>
  <w:style w:type="paragraph" w:customStyle="1" w:styleId="0E0BEC9880B3472F881A7748AF81D0D4">
    <w:name w:val="0E0BEC9880B3472F881A7748AF81D0D4"/>
    <w:rsid w:val="00194283"/>
  </w:style>
  <w:style w:type="paragraph" w:customStyle="1" w:styleId="ACF51E5EB6214513956359FA31D681BE">
    <w:name w:val="ACF51E5EB6214513956359FA31D681BE"/>
    <w:rsid w:val="00194283"/>
  </w:style>
  <w:style w:type="paragraph" w:customStyle="1" w:styleId="B0CE99A6D32E436DAD2D7B2D36DC49F4">
    <w:name w:val="B0CE99A6D32E436DAD2D7B2D36DC49F4"/>
    <w:rsid w:val="00194283"/>
  </w:style>
  <w:style w:type="paragraph" w:customStyle="1" w:styleId="8C1F4A20501A4169B622853A9D7D9457">
    <w:name w:val="8C1F4A20501A4169B622853A9D7D9457"/>
    <w:rsid w:val="00194283"/>
  </w:style>
  <w:style w:type="paragraph" w:customStyle="1" w:styleId="DB84810C59324E188DEB5D6FF893FE67">
    <w:name w:val="DB84810C59324E188DEB5D6FF893FE67"/>
    <w:rsid w:val="00194283"/>
  </w:style>
  <w:style w:type="paragraph" w:customStyle="1" w:styleId="3816F75948B44BB9B8B9FB3536CF901B">
    <w:name w:val="3816F75948B44BB9B8B9FB3536CF901B"/>
    <w:rsid w:val="00BC5F5C"/>
  </w:style>
  <w:style w:type="paragraph" w:customStyle="1" w:styleId="C4A59F8CEDF74B9CAD0AA5E37F20D003">
    <w:name w:val="C4A59F8CEDF74B9CAD0AA5E37F20D003"/>
    <w:rsid w:val="00BC5F5C"/>
  </w:style>
  <w:style w:type="paragraph" w:customStyle="1" w:styleId="F295EE89C37943BD85AF88DD16A59CAD">
    <w:name w:val="F295EE89C37943BD85AF88DD16A59CAD"/>
    <w:rsid w:val="00BC5F5C"/>
  </w:style>
  <w:style w:type="paragraph" w:customStyle="1" w:styleId="A0977405D316451087C0510F010A148C">
    <w:name w:val="A0977405D316451087C0510F010A148C"/>
    <w:rsid w:val="00BC5F5C"/>
  </w:style>
  <w:style w:type="paragraph" w:customStyle="1" w:styleId="EF6067D0245F495E9B44CF8E4B65FAF8">
    <w:name w:val="EF6067D0245F495E9B44CF8E4B65FAF8"/>
    <w:rsid w:val="00BC5F5C"/>
  </w:style>
  <w:style w:type="paragraph" w:customStyle="1" w:styleId="A0E725587A154F60BEA2EF5651BE2744">
    <w:name w:val="A0E725587A154F60BEA2EF5651BE2744"/>
    <w:rsid w:val="00BC5F5C"/>
  </w:style>
  <w:style w:type="paragraph" w:customStyle="1" w:styleId="132D5BED95FE473CBBE3E0C5A1B4B955">
    <w:name w:val="132D5BED95FE473CBBE3E0C5A1B4B955"/>
    <w:rsid w:val="00BC5F5C"/>
  </w:style>
  <w:style w:type="paragraph" w:customStyle="1" w:styleId="9B00B6E567BF485D9F295FB3286D4DC9">
    <w:name w:val="9B00B6E567BF485D9F295FB3286D4DC9"/>
    <w:rsid w:val="00BC5F5C"/>
  </w:style>
  <w:style w:type="paragraph" w:customStyle="1" w:styleId="508298E08B4D441D97EF09A0817A4C95">
    <w:name w:val="508298E08B4D441D97EF09A0817A4C95"/>
    <w:rsid w:val="00BC5F5C"/>
  </w:style>
  <w:style w:type="paragraph" w:customStyle="1" w:styleId="38034CB5958D4C289199F1A8B58D88A4">
    <w:name w:val="38034CB5958D4C289199F1A8B58D88A4"/>
    <w:rsid w:val="00BC5F5C"/>
  </w:style>
  <w:style w:type="paragraph" w:customStyle="1" w:styleId="37B1E9A58ED541D985147551291337CB">
    <w:name w:val="37B1E9A58ED541D985147551291337CB"/>
    <w:rsid w:val="00BC5F5C"/>
  </w:style>
  <w:style w:type="paragraph" w:customStyle="1" w:styleId="C6F99924CDD445AC8F426E1A66C8C0E5">
    <w:name w:val="C6F99924CDD445AC8F426E1A66C8C0E5"/>
    <w:rsid w:val="00BC5F5C"/>
  </w:style>
  <w:style w:type="paragraph" w:customStyle="1" w:styleId="23A9A42CE8254A729E2BBAD320EDFE59">
    <w:name w:val="23A9A42CE8254A729E2BBAD320EDFE59"/>
    <w:rsid w:val="00BC5F5C"/>
  </w:style>
  <w:style w:type="paragraph" w:customStyle="1" w:styleId="F151D539304C48E59570A4EC2EFFADC6">
    <w:name w:val="F151D539304C48E59570A4EC2EFFADC6"/>
    <w:rsid w:val="00BC5F5C"/>
  </w:style>
  <w:style w:type="paragraph" w:customStyle="1" w:styleId="6E220E4D2148452ABBF4931CF18EC90E">
    <w:name w:val="6E220E4D2148452ABBF4931CF18EC90E"/>
    <w:rsid w:val="00BC5F5C"/>
  </w:style>
  <w:style w:type="paragraph" w:customStyle="1" w:styleId="79F49C3E8FCA4D9BA9DE49B76C948054">
    <w:name w:val="79F49C3E8FCA4D9BA9DE49B76C948054"/>
    <w:rsid w:val="00BC5F5C"/>
  </w:style>
  <w:style w:type="paragraph" w:customStyle="1" w:styleId="9BDF0474BF5B40BD993F627F43E3DF54">
    <w:name w:val="9BDF0474BF5B40BD993F627F43E3DF54"/>
    <w:rsid w:val="00BC5F5C"/>
  </w:style>
  <w:style w:type="paragraph" w:customStyle="1" w:styleId="FD160087E6B240B1BC80A44ED28ABB5D">
    <w:name w:val="FD160087E6B240B1BC80A44ED28ABB5D"/>
    <w:rsid w:val="00BC5F5C"/>
  </w:style>
  <w:style w:type="paragraph" w:customStyle="1" w:styleId="07BC0254F57647D2ADF78A7B4A410AB2">
    <w:name w:val="07BC0254F57647D2ADF78A7B4A410AB2"/>
    <w:rsid w:val="00BC5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BC6561824945B3E0763A115C49D2" ma:contentTypeVersion="1" ma:contentTypeDescription="Create a new document." ma:contentTypeScope="" ma:versionID="0e151ef8176e4bcff07b6e6849ea36c9">
  <xsd:schema xmlns:xsd="http://www.w3.org/2001/XMLSchema" xmlns:xs="http://www.w3.org/2001/XMLSchema" xmlns:p="http://schemas.microsoft.com/office/2006/metadata/properties" xmlns:ns2="259f298e-6786-402a-a2b8-41f7cc46f31b" targetNamespace="http://schemas.microsoft.com/office/2006/metadata/properties" ma:root="true" ma:fieldsID="074d0ec93adb090b7fb821856575262f" ns2:_="">
    <xsd:import namespace="259f298e-6786-402a-a2b8-41f7cc46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298e-6786-402a-a2b8-41f7cc46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C8175-58CF-40A3-A955-727009A3C73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59f298e-6786-402a-a2b8-41f7cc46f3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77E3BE-D35B-4CA4-90EE-075110898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08103-D30F-4639-A71B-1BD3C037C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298e-6786-402a-a2b8-41f7cc46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Hunt (Swansea Bay UHB - Women And Child Health)</dc:creator>
  <cp:keywords/>
  <dc:description/>
  <cp:lastModifiedBy>Lucy Hunt (Swansea Bay UHB - Women And Child Health)</cp:lastModifiedBy>
  <cp:revision>2</cp:revision>
  <dcterms:created xsi:type="dcterms:W3CDTF">2025-07-03T09:28:00Z</dcterms:created>
  <dcterms:modified xsi:type="dcterms:W3CDTF">2025-07-03T09:28:00Z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0x0101001BE3BC6561824945B3E0763A115C49D2</vt:lpwstr>
  </property>
</Properties>
</file>